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705" w:rsidRDefault="00ED21FF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19050" distB="22860" distL="19050" distR="19050" simplePos="0" relativeHeight="3" behindDoc="0" locked="0" layoutInCell="0" allowOverlap="1" wp14:anchorId="1F71A2E8">
                <wp:simplePos x="0" y="0"/>
                <wp:positionH relativeFrom="margin">
                  <wp:posOffset>-666115</wp:posOffset>
                </wp:positionH>
                <wp:positionV relativeFrom="page">
                  <wp:posOffset>988695</wp:posOffset>
                </wp:positionV>
                <wp:extent cx="7125335" cy="4720590"/>
                <wp:effectExtent l="15240" t="14605" r="13970" b="14605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480" cy="4720680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:rsidR="00ED21FF" w:rsidRDefault="00ED21FF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ED21FF" w:rsidRDefault="00ED21FF">
                                <w:pPr>
                                  <w:pStyle w:val="Contenudecadre"/>
                                  <w:jc w:val="center"/>
                                  <w:rPr>
                                    <w:color w:val="FFFFFF"/>
                                  </w:rPr>
                                </w:pPr>
                              </w:p>
                              <w:p w:rsidR="00ED21FF" w:rsidRDefault="00ED21FF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Cahier des Clauses Techniques Particulières (C.C.T.P.)</w:t>
                                </w:r>
                              </w:p>
                              <w:p w:rsidR="00ED21FF" w:rsidRDefault="00ED21FF">
                                <w:pPr>
                                  <w:pStyle w:val="Contenudecadre"/>
                                  <w:rPr>
                                    <w:color w:val="FFFFFF"/>
                                  </w:rPr>
                                </w:pPr>
                              </w:p>
                              <w:p w:rsidR="00FE2813" w:rsidRDefault="00ED21FF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Annexe 4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Exemple de fichiers « pivots ».</w:t>
                                </w:r>
                              </w:p>
                              <w:p w:rsidR="00FE2813" w:rsidRDefault="00ED6435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Assainissement</w:t>
                                </w:r>
                              </w:p>
                              <w:p w:rsidR="00ED21FF" w:rsidRDefault="00FE2813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Lot 1</w:t>
                                </w:r>
                                <w:r w:rsidR="00ED6435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 xml:space="preserve">: </w:t>
                                </w:r>
                                <w:r w:rsidR="00ED6435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Bassin de Lyon</w:t>
                                </w:r>
                              </w:p>
                            </w:sdtContent>
                          </w:sdt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71A2E8" id="Text Box 6" o:spid="_x0000_s1026" style="position:absolute;left:0;text-align:left;margin-left:-52.45pt;margin-top:77.85pt;width:561.05pt;height:371.7pt;z-index:3;visibility:visible;mso-wrap-style:square;mso-wrap-distance-left:1.5pt;mso-wrap-distance-top:1.5pt;mso-wrap-distance-right:1.5pt;mso-wrap-distance-bottom:1.8pt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" o:allowincell="f" fillcolor="#54849a" strokecolor="white" strokeweight="2.25pt">
                <v:stroke joinstyle="round" endcap="round"/>
                <v:textbox>
                  <w:txbxContent>
                    <w:sdt>
                      <w:sdt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EndPr/>
                      <w:sdtContent>
                        <w:p w:rsidR="00ED21FF" w:rsidRDefault="00ED21FF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ED21FF" w:rsidRDefault="00ED21FF">
                          <w:pPr>
                            <w:pStyle w:val="Contenudecadre"/>
                            <w:jc w:val="center"/>
                            <w:rPr>
                              <w:color w:val="FFFFFF"/>
                            </w:rPr>
                          </w:pPr>
                        </w:p>
                        <w:p w:rsidR="00ED21FF" w:rsidRDefault="00ED21FF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Cahier des Clauses Techniques Particulières (C.C.T.P.)</w:t>
                          </w:r>
                        </w:p>
                        <w:p w:rsidR="00ED21FF" w:rsidRDefault="00ED21FF">
                          <w:pPr>
                            <w:pStyle w:val="Contenudecadre"/>
                            <w:rPr>
                              <w:color w:val="FFFFFF"/>
                            </w:rPr>
                          </w:pPr>
                        </w:p>
                        <w:p w:rsidR="00FE2813" w:rsidRDefault="00ED21FF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Annexe 4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Exemple de fichiers « pivots ».</w:t>
                          </w:r>
                        </w:p>
                        <w:p w:rsidR="00FE2813" w:rsidRDefault="00ED6435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Assainissement</w:t>
                          </w:r>
                        </w:p>
                        <w:p w:rsidR="00ED21FF" w:rsidRDefault="00FE2813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Lot 1</w:t>
                          </w:r>
                          <w:r w:rsidR="00ED6435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 xml:space="preserve"> 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 xml:space="preserve">: </w:t>
                          </w:r>
                          <w:r w:rsidR="00ED6435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Bassin de Lyon</w:t>
                          </w:r>
                        </w:p>
                        <w:bookmarkStart w:id="1" w:name="_GoBack" w:displacedByCustomXml="next"/>
                        <w:bookmarkEnd w:id="1" w:displacedByCustomXml="next"/>
                      </w:sdtContent>
                    </w:sdt>
                  </w:txbxContent>
                </v:textbox>
                <w10:wrap anchorx="margin" anchory="page"/>
              </v:rect>
            </w:pict>
          </mc:Fallback>
        </mc:AlternateContent>
      </w: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bookmarkStart w:id="0" w:name="_GoBack"/>
      <w:bookmarkEnd w:id="0"/>
    </w:p>
    <w:p w:rsidR="00050705" w:rsidRDefault="00050705"/>
    <w:p w:rsidR="00050705" w:rsidRDefault="00050705"/>
    <w:p w:rsidR="00050705" w:rsidRDefault="00050705"/>
    <w:p w:rsidR="00050705" w:rsidRDefault="00050705"/>
    <w:p w:rsidR="00050705" w:rsidRDefault="00050705"/>
    <w:p w:rsidR="00050705" w:rsidRDefault="00050705"/>
    <w:p w:rsidR="00050705" w:rsidRDefault="00050705"/>
    <w:p w:rsidR="00050705" w:rsidRDefault="00050705"/>
    <w:p w:rsidR="00050705" w:rsidRDefault="00050705"/>
    <w:p w:rsidR="00050705" w:rsidRDefault="00050705">
      <w:pPr>
        <w:jc w:val="left"/>
      </w:pPr>
    </w:p>
    <w:p w:rsidR="00050705" w:rsidRDefault="00050705">
      <w:pPr>
        <w:sectPr w:rsidR="00050705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pgNumType w:start="0"/>
          <w:cols w:space="720"/>
          <w:formProt w:val="0"/>
          <w:docGrid w:linePitch="360"/>
        </w:sectPr>
      </w:pPr>
    </w:p>
    <w:p w:rsidR="00050705" w:rsidRDefault="00740586">
      <w:pPr>
        <w:rPr>
          <w:rStyle w:val="Emphaseple"/>
        </w:rPr>
      </w:pPr>
      <w:r>
        <w:rPr>
          <w:rStyle w:val="Emphaseple"/>
        </w:rPr>
        <w:lastRenderedPageBreak/>
        <w:t>Les fichiers seront à rendre correctement remplis à la fin de la phase de démarrage (F1).</w:t>
      </w:r>
    </w:p>
    <w:p w:rsidR="00740586" w:rsidRDefault="00740586">
      <w:pPr>
        <w:rPr>
          <w:rStyle w:val="Emphaseple"/>
        </w:rPr>
      </w:pPr>
      <w:r>
        <w:rPr>
          <w:rStyle w:val="Emphaseple"/>
        </w:rPr>
        <w:t xml:space="preserve">Des fichiers de type </w:t>
      </w:r>
      <w:proofErr w:type="spellStart"/>
      <w:r>
        <w:rPr>
          <w:rStyle w:val="Emphaseple"/>
        </w:rPr>
        <w:t>excel</w:t>
      </w:r>
      <w:proofErr w:type="spellEnd"/>
      <w:r>
        <w:rPr>
          <w:rStyle w:val="Emphaseple"/>
        </w:rPr>
        <w:t xml:space="preserve"> seront fournis</w:t>
      </w:r>
      <w:r w:rsidR="00A26F54">
        <w:rPr>
          <w:rStyle w:val="Emphaseple"/>
        </w:rPr>
        <w:t xml:space="preserve"> pour tout type de matériels.</w:t>
      </w:r>
    </w:p>
    <w:tbl>
      <w:tblPr>
        <w:tblW w:w="21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1180"/>
        <w:gridCol w:w="1275"/>
        <w:gridCol w:w="1060"/>
        <w:gridCol w:w="1360"/>
        <w:gridCol w:w="1360"/>
        <w:gridCol w:w="1180"/>
        <w:gridCol w:w="880"/>
        <w:gridCol w:w="582"/>
        <w:gridCol w:w="866"/>
        <w:gridCol w:w="700"/>
        <w:gridCol w:w="620"/>
        <w:gridCol w:w="1240"/>
        <w:gridCol w:w="1040"/>
        <w:gridCol w:w="1000"/>
        <w:gridCol w:w="1180"/>
        <w:gridCol w:w="1160"/>
        <w:gridCol w:w="1440"/>
        <w:gridCol w:w="1240"/>
        <w:gridCol w:w="1040"/>
      </w:tblGrid>
      <w:tr w:rsidR="00ED21FF" w:rsidRPr="00ED21FF" w:rsidTr="00ED21FF">
        <w:trPr>
          <w:trHeight w:val="420"/>
        </w:trPr>
        <w:tc>
          <w:tcPr>
            <w:tcW w:w="3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TYPE D'OBJET :</w:t>
            </w:r>
          </w:p>
        </w:tc>
        <w:tc>
          <w:tcPr>
            <w:tcW w:w="6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Pompe de relevage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ED21FF" w:rsidRPr="00ED21FF" w:rsidTr="00ED21FF">
        <w:trPr>
          <w:trHeight w:val="420"/>
        </w:trPr>
        <w:tc>
          <w:tcPr>
            <w:tcW w:w="3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NIVEAU DE CREATION :</w:t>
            </w:r>
          </w:p>
        </w:tc>
        <w:tc>
          <w:tcPr>
            <w:tcW w:w="64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COMPOSANT NON CONSTRUIT UNIQUEMENT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ED21FF" w:rsidRPr="00ED21FF" w:rsidTr="00ED21FF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SOUTIEN LOCAL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ANTENNE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COMPOSANT NON CONSTRUIT</w:t>
            </w:r>
          </w:p>
        </w:tc>
        <w:tc>
          <w:tcPr>
            <w:tcW w:w="1412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POMPE DE RELEVAGE</w:t>
            </w:r>
          </w:p>
        </w:tc>
      </w:tr>
      <w:tr w:rsidR="00ED21FF" w:rsidRPr="00ED21FF" w:rsidTr="00ED21FF">
        <w:trPr>
          <w:trHeight w:val="510"/>
        </w:trPr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</w:tr>
      <w:tr w:rsidR="00ED21FF" w:rsidRPr="00ED21FF" w:rsidTr="00ED21FF">
        <w:trPr>
          <w:trHeight w:val="900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l'USID/DID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l'Antenne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SITE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du SITE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COMPOSANT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COMPOSANT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N°</w:t>
            </w: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br/>
              <w:t>inventaire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Gestion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Type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Marque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Clapet anti-retour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Débit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Détecteur de gaz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 xml:space="preserve">Hauteur </w:t>
            </w:r>
            <w:proofErr w:type="spellStart"/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mano</w:t>
            </w:r>
            <w:proofErr w:type="spellEnd"/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br/>
              <w:t>métrique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Immergé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Profondeur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Manuel ou automatisé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Raccordement GTC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Secours par groupe électrogène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Volume de la cuve tampon</w:t>
            </w:r>
          </w:p>
        </w:tc>
      </w:tr>
      <w:tr w:rsidR="00ED21FF" w:rsidRPr="00ED21FF" w:rsidTr="00ED21FF">
        <w:trPr>
          <w:trHeight w:val="1275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U. ou DID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+ libellé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U. Angers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A. +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libellé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 xml:space="preserve">A. Angers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490007002E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CASERNE ESPAGNE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4 chiffres impératifs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0029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pompe de relevage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Assuré par: EDA type 1/2/3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m3/h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 xml:space="preserve">Equipement principal / secours / </w:t>
            </w:r>
            <w:proofErr w:type="spellStart"/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etc</w:t>
            </w:r>
            <w:proofErr w:type="spellEnd"/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proofErr w:type="spellStart"/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mce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Oui / Non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m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m3</w:t>
            </w:r>
          </w:p>
        </w:tc>
      </w:tr>
      <w:tr w:rsidR="00ED21FF" w:rsidRPr="00ED21FF" w:rsidTr="00ED21FF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00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</w:tr>
      <w:tr w:rsidR="00ED21FF" w:rsidRPr="00ED21FF" w:rsidTr="00ED21FF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ED21FF" w:rsidRPr="00ED21FF" w:rsidTr="00ED21FF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ED21FF" w:rsidRPr="00ED21FF" w:rsidTr="00ED21FF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</w:tbl>
    <w:p w:rsidR="00740586" w:rsidRDefault="00740586"/>
    <w:tbl>
      <w:tblPr>
        <w:tblW w:w="185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1180"/>
        <w:gridCol w:w="1275"/>
        <w:gridCol w:w="1060"/>
        <w:gridCol w:w="1360"/>
        <w:gridCol w:w="1330"/>
        <w:gridCol w:w="900"/>
        <w:gridCol w:w="1070"/>
        <w:gridCol w:w="900"/>
        <w:gridCol w:w="620"/>
        <w:gridCol w:w="1060"/>
        <w:gridCol w:w="582"/>
        <w:gridCol w:w="840"/>
        <w:gridCol w:w="940"/>
        <w:gridCol w:w="1040"/>
        <w:gridCol w:w="880"/>
        <w:gridCol w:w="582"/>
        <w:gridCol w:w="900"/>
        <w:gridCol w:w="1000"/>
      </w:tblGrid>
      <w:tr w:rsidR="00ED21FF" w:rsidRPr="00ED21FF" w:rsidTr="00ED21FF">
        <w:trPr>
          <w:trHeight w:val="420"/>
        </w:trPr>
        <w:tc>
          <w:tcPr>
            <w:tcW w:w="3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TYPE D'OBJET :</w:t>
            </w:r>
          </w:p>
        </w:tc>
        <w:tc>
          <w:tcPr>
            <w:tcW w:w="8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Poste de relevage / fosse de relevage / ouvrage de décantation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ED21FF" w:rsidRPr="00ED21FF" w:rsidTr="00ED21FF">
        <w:trPr>
          <w:trHeight w:val="420"/>
        </w:trPr>
        <w:tc>
          <w:tcPr>
            <w:tcW w:w="3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NIVEAU DE CREATION :</w:t>
            </w:r>
          </w:p>
        </w:tc>
        <w:tc>
          <w:tcPr>
            <w:tcW w:w="72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COMPOSANT NON CONSTRUIT UNIQUEMENT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ED21FF" w:rsidRPr="00ED21FF" w:rsidTr="00ED21FF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SOUTIEN LOCAL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ANTENNE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COMPOSANT NON CONSTRUIT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Poste et fosse de relevage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Ouvrage de décantation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Bac décanteur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Pompe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Gaz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Filtre compact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Cuve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Egout</w:t>
            </w:r>
          </w:p>
        </w:tc>
      </w:tr>
      <w:tr w:rsidR="00ED21FF" w:rsidRPr="00ED21FF" w:rsidTr="00ED21FF">
        <w:trPr>
          <w:trHeight w:val="510"/>
        </w:trPr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</w:tr>
      <w:tr w:rsidR="00ED21FF" w:rsidRPr="00ED21FF" w:rsidTr="00ED21FF">
        <w:trPr>
          <w:trHeight w:val="799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l'USID/DID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l'Antenne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SITE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du SITE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COMPOSANT</w:t>
            </w:r>
          </w:p>
        </w:tc>
        <w:tc>
          <w:tcPr>
            <w:tcW w:w="13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COMPOSANT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Capacité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Débit m3/h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Capacité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Débit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Capacité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Type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Modèle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Immergé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Détecteur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Modèle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Capacité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Tout à l'égout</w:t>
            </w:r>
          </w:p>
        </w:tc>
      </w:tr>
      <w:tr w:rsidR="00ED21FF" w:rsidRPr="00ED21FF" w:rsidTr="00ED21FF">
        <w:trPr>
          <w:trHeight w:val="1275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U. ou DID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+ libellé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U. Angers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A. +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libellé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 xml:space="preserve">A. Angers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490007002E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CASERNE ESPAGNE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4 chiffres impératifs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0029</w:t>
            </w:r>
          </w:p>
        </w:tc>
        <w:tc>
          <w:tcPr>
            <w:tcW w:w="13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fosse de relevage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m3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 xml:space="preserve">Oui / Non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m3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 xml:space="preserve">Oui / Non </w:t>
            </w:r>
          </w:p>
        </w:tc>
      </w:tr>
      <w:tr w:rsidR="00ED21FF" w:rsidRPr="00ED21FF" w:rsidTr="00ED21FF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</w:tr>
      <w:tr w:rsidR="00ED21FF" w:rsidRPr="00ED21FF" w:rsidTr="00ED21FF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ED21FF" w:rsidRPr="00ED21FF" w:rsidTr="00ED21FF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</w:tbl>
    <w:p w:rsidR="00050705" w:rsidRDefault="00050705"/>
    <w:p w:rsidR="00ED21FF" w:rsidRDefault="00ED21FF"/>
    <w:p w:rsidR="00ED21FF" w:rsidRDefault="00ED21FF"/>
    <w:p w:rsidR="00ED21FF" w:rsidRDefault="00ED21FF"/>
    <w:tbl>
      <w:tblPr>
        <w:tblW w:w="154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6"/>
        <w:gridCol w:w="1196"/>
        <w:gridCol w:w="1275"/>
        <w:gridCol w:w="1317"/>
        <w:gridCol w:w="1679"/>
        <w:gridCol w:w="1701"/>
        <w:gridCol w:w="1501"/>
        <w:gridCol w:w="889"/>
        <w:gridCol w:w="1248"/>
        <w:gridCol w:w="845"/>
        <w:gridCol w:w="1146"/>
        <w:gridCol w:w="582"/>
        <w:gridCol w:w="845"/>
      </w:tblGrid>
      <w:tr w:rsidR="00ED21FF" w:rsidRPr="00ED21FF" w:rsidTr="00ED21FF">
        <w:trPr>
          <w:trHeight w:val="420"/>
        </w:trPr>
        <w:tc>
          <w:tcPr>
            <w:tcW w:w="3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TYPE D'OBJET :</w:t>
            </w:r>
          </w:p>
        </w:tc>
        <w:tc>
          <w:tcPr>
            <w:tcW w:w="61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Puits filtrant/débourbeur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ED21FF" w:rsidRPr="00ED21FF" w:rsidTr="00ED21FF">
        <w:trPr>
          <w:trHeight w:val="420"/>
        </w:trPr>
        <w:tc>
          <w:tcPr>
            <w:tcW w:w="36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NIVEAU DE CREATION :</w:t>
            </w:r>
          </w:p>
        </w:tc>
        <w:tc>
          <w:tcPr>
            <w:tcW w:w="619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COMPOSANT NON CONSTRUIT UNIQUEMENT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ED21FF" w:rsidRPr="00ED21FF" w:rsidTr="00ED21FF">
        <w:trPr>
          <w:trHeight w:val="600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SOUTIEN LOCAL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ANTENNE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338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COMPOSANT NON CONSTRUIT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Puits filtrant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Débourbeur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 xml:space="preserve">Filtre 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Evacuation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Pompe</w:t>
            </w:r>
          </w:p>
        </w:tc>
      </w:tr>
      <w:tr w:rsidR="00ED21FF" w:rsidRPr="00ED21FF" w:rsidTr="00ED21FF">
        <w:trPr>
          <w:trHeight w:val="510"/>
        </w:trPr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3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</w:tr>
      <w:tr w:rsidR="00ED21FF" w:rsidRPr="00ED21FF" w:rsidTr="00ED21FF">
        <w:trPr>
          <w:trHeight w:val="799"/>
        </w:trPr>
        <w:tc>
          <w:tcPr>
            <w:tcW w:w="1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l'USID/DID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l'Antenne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SITE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du SITE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COMPOSANT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COMPOSANT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Dimension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Hauteur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Débourbeur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Modèle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Type et nombre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Type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Modèle</w:t>
            </w:r>
          </w:p>
        </w:tc>
      </w:tr>
      <w:tr w:rsidR="00ED21FF" w:rsidRPr="00ED21FF" w:rsidTr="00ED21FF">
        <w:trPr>
          <w:trHeight w:val="1275"/>
        </w:trPr>
        <w:tc>
          <w:tcPr>
            <w:tcW w:w="1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U. ou DID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+ libellé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U. Angers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A. +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libellé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 xml:space="preserve">A. Angers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490007002E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CASERNE ESPAGNE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4 chiffres impératifs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0029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débourbeur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 xml:space="preserve">Oui / Non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Grilles et caniveaux avaloir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</w:tr>
      <w:tr w:rsidR="00ED21FF" w:rsidRPr="00ED21FF" w:rsidTr="00ED21FF">
        <w:trPr>
          <w:trHeight w:val="300"/>
        </w:trPr>
        <w:tc>
          <w:tcPr>
            <w:tcW w:w="1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</w:tr>
      <w:tr w:rsidR="00ED21FF" w:rsidRPr="00ED21FF" w:rsidTr="00ED21FF">
        <w:trPr>
          <w:trHeight w:val="30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ED21FF" w:rsidRPr="00ED21FF" w:rsidTr="00ED21FF">
        <w:trPr>
          <w:trHeight w:val="30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</w:tbl>
    <w:p w:rsidR="00050705" w:rsidRDefault="00050705"/>
    <w:tbl>
      <w:tblPr>
        <w:tblW w:w="230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1180"/>
        <w:gridCol w:w="1275"/>
        <w:gridCol w:w="1560"/>
        <w:gridCol w:w="1360"/>
        <w:gridCol w:w="1380"/>
        <w:gridCol w:w="1180"/>
        <w:gridCol w:w="1460"/>
        <w:gridCol w:w="900"/>
        <w:gridCol w:w="620"/>
        <w:gridCol w:w="1040"/>
        <w:gridCol w:w="866"/>
        <w:gridCol w:w="900"/>
        <w:gridCol w:w="620"/>
        <w:gridCol w:w="1060"/>
        <w:gridCol w:w="1240"/>
        <w:gridCol w:w="1200"/>
        <w:gridCol w:w="582"/>
        <w:gridCol w:w="900"/>
        <w:gridCol w:w="582"/>
        <w:gridCol w:w="1120"/>
        <w:gridCol w:w="1000"/>
      </w:tblGrid>
      <w:tr w:rsidR="00A26F54" w:rsidRPr="00A26F54" w:rsidTr="00A26F54">
        <w:trPr>
          <w:trHeight w:val="420"/>
        </w:trPr>
        <w:tc>
          <w:tcPr>
            <w:tcW w:w="3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TYPE D'OBJET :</w:t>
            </w:r>
          </w:p>
        </w:tc>
        <w:tc>
          <w:tcPr>
            <w:tcW w:w="78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Séparateur hydrocarbure / bac à graisse / fosse septique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FE2813" w:rsidRPr="00A26F54" w:rsidTr="00A26F54">
        <w:trPr>
          <w:trHeight w:val="420"/>
        </w:trPr>
        <w:tc>
          <w:tcPr>
            <w:tcW w:w="3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NIVEAU DE CREATION :</w:t>
            </w:r>
          </w:p>
        </w:tc>
        <w:tc>
          <w:tcPr>
            <w:tcW w:w="78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COMPOSANT NON CONSTRUIT UNIQUEMENT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A26F54" w:rsidRPr="00A26F54" w:rsidTr="00A26F54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SOUTIEN LOCAL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ANTENNE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COMPOSANT NON CONSTRUIT</w:t>
            </w:r>
          </w:p>
        </w:tc>
        <w:tc>
          <w:tcPr>
            <w:tcW w:w="60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Séparateur hydrocarbure / bac à graisse / fosse septique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Ouvrage de décantation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Bac décanteur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Débourbeur / Dégraisseur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Cuve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Bac de neutralisation des acides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</w:tr>
      <w:tr w:rsidR="00A26F54" w:rsidRPr="00A26F54" w:rsidTr="00A26F54">
        <w:trPr>
          <w:trHeight w:val="510"/>
        </w:trPr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</w:tr>
      <w:tr w:rsidR="00A26F54" w:rsidRPr="00A26F54" w:rsidTr="00A26F54">
        <w:trPr>
          <w:trHeight w:val="1200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l'USID/DID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l'Antenne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SITE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du SITE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COMPOSANT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COMPOSANT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Type de réseau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Type de séparateur/ bac à graisse / fosse septique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Capacité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Débit l/s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Extraction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Marque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Capacité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Débit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Capacité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Débourbeur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Dégraisseur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Capacité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Volume de dilution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By-pass</w:t>
            </w:r>
          </w:p>
        </w:tc>
      </w:tr>
      <w:tr w:rsidR="00A26F54" w:rsidRPr="00A26F54" w:rsidTr="00A26F54">
        <w:trPr>
          <w:trHeight w:val="1275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U. ou DID</w:t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+ libellé</w:t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U. Angers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A. +</w:t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libellé</w:t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 xml:space="preserve">A. Angers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490007002E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CASERNE ESPAGNE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4 chiffres impératifs</w:t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0029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séparateur hydrocarbure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Unitaire ou séparatif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m3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 xml:space="preserve">Oui / Non </w:t>
            </w:r>
          </w:p>
        </w:tc>
      </w:tr>
      <w:tr w:rsidR="00A26F54" w:rsidRPr="00A26F54" w:rsidTr="00A26F54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00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</w:tr>
      <w:tr w:rsidR="00A26F54" w:rsidRPr="00A26F54" w:rsidTr="00A26F54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A26F54" w:rsidRPr="00A26F54" w:rsidTr="00A26F54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</w:tbl>
    <w:p w:rsidR="00ED21FF" w:rsidRDefault="00ED21FF"/>
    <w:p w:rsidR="00A26F54" w:rsidRDefault="00A26F54"/>
    <w:p w:rsidR="00A26F54" w:rsidRDefault="00A26F54"/>
    <w:p w:rsidR="00A26F54" w:rsidRDefault="00A26F54"/>
    <w:p w:rsidR="00A26F54" w:rsidRDefault="00A26F54"/>
    <w:tbl>
      <w:tblPr>
        <w:tblW w:w="19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1180"/>
        <w:gridCol w:w="1275"/>
        <w:gridCol w:w="1060"/>
        <w:gridCol w:w="1360"/>
        <w:gridCol w:w="1360"/>
        <w:gridCol w:w="1180"/>
        <w:gridCol w:w="2040"/>
        <w:gridCol w:w="1000"/>
        <w:gridCol w:w="1180"/>
        <w:gridCol w:w="620"/>
        <w:gridCol w:w="1060"/>
        <w:gridCol w:w="1420"/>
        <w:gridCol w:w="1140"/>
        <w:gridCol w:w="1580"/>
        <w:gridCol w:w="1000"/>
      </w:tblGrid>
      <w:tr w:rsidR="009C2D82" w:rsidRPr="009C2D82" w:rsidTr="009C2D82">
        <w:trPr>
          <w:trHeight w:val="420"/>
        </w:trPr>
        <w:tc>
          <w:tcPr>
            <w:tcW w:w="3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TYPE D'OBJET :</w:t>
            </w:r>
          </w:p>
        </w:tc>
        <w:tc>
          <w:tcPr>
            <w:tcW w:w="7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OE STATION DE REFOULEMENT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9C2D82" w:rsidRPr="009C2D82" w:rsidTr="009C2D82">
        <w:trPr>
          <w:trHeight w:val="420"/>
        </w:trPr>
        <w:tc>
          <w:tcPr>
            <w:tcW w:w="3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NIVEAU DE CREATION :</w:t>
            </w:r>
          </w:p>
        </w:tc>
        <w:tc>
          <w:tcPr>
            <w:tcW w:w="70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COMPOSANT AMENAGE UNIQUEMENT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9C2D82" w:rsidRPr="009C2D82" w:rsidTr="009C2D82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SOUTIEN LOCAL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ANTENNE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COMPOSANT AMENAGE</w:t>
            </w:r>
          </w:p>
        </w:tc>
        <w:tc>
          <w:tcPr>
            <w:tcW w:w="4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STATION DE REFOULEMENT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Ouvrage de décantation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Bac décanteur</w:t>
            </w:r>
          </w:p>
        </w:tc>
        <w:tc>
          <w:tcPr>
            <w:tcW w:w="5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STATION DE REFOULEMENT</w:t>
            </w:r>
          </w:p>
        </w:tc>
      </w:tr>
      <w:tr w:rsidR="009C2D82" w:rsidRPr="009C2D82" w:rsidTr="009C2D82">
        <w:trPr>
          <w:trHeight w:val="510"/>
        </w:trPr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</w:tr>
      <w:tr w:rsidR="009C2D82" w:rsidRPr="009C2D82" w:rsidTr="009C2D82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l'USID/DID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l'Antenne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SITE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du SITE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COMPOSANT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COMPOSANT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Libellé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Identification interne MINARM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Marque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Capacité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Débit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Capacité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Typologie d'eau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Nombre de pompes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Type de station de refoulement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Capacité en m³</w:t>
            </w:r>
          </w:p>
        </w:tc>
      </w:tr>
      <w:tr w:rsidR="009C2D82" w:rsidRPr="009C2D82" w:rsidTr="009C2D82">
        <w:trPr>
          <w:trHeight w:val="1275"/>
        </w:trPr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U. ou DID</w:t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+ libellé</w:t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U. Angers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A. +</w:t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libellé</w:t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 xml:space="preserve">A. Angers 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490007002E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CASERNE ESPAGNE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4 chiffres impératifs</w:t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0029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CHAUFFERIE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m3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9C2D82" w:rsidRPr="009C2D82" w:rsidTr="009C2D82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Facultatif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Facultatif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Facultatif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Facultatif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Facultatif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Facultatif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Facultatif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Facultatif</w:t>
            </w:r>
          </w:p>
        </w:tc>
      </w:tr>
      <w:tr w:rsidR="009C2D82" w:rsidRPr="009C2D82" w:rsidTr="009C2D82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9C2D82" w:rsidRPr="009C2D82" w:rsidTr="009C2D82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</w:tbl>
    <w:p w:rsidR="00A26F54" w:rsidRDefault="00A26F54"/>
    <w:sectPr w:rsidR="00A26F54">
      <w:headerReference w:type="default" r:id="rId14"/>
      <w:footerReference w:type="default" r:id="rId15"/>
      <w:headerReference w:type="first" r:id="rId16"/>
      <w:footerReference w:type="first" r:id="rId17"/>
      <w:pgSz w:w="23811" w:h="16838" w:orient="landscape"/>
      <w:pgMar w:top="1417" w:right="1417" w:bottom="1417" w:left="1417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CA1" w:rsidRDefault="00B61CA1">
      <w:pPr>
        <w:spacing w:after="0" w:line="240" w:lineRule="auto"/>
      </w:pPr>
      <w:r>
        <w:separator/>
      </w:r>
    </w:p>
  </w:endnote>
  <w:endnote w:type="continuationSeparator" w:id="0">
    <w:p w:rsidR="00B61CA1" w:rsidRDefault="00B61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1FF" w:rsidRDefault="00ED21FF">
    <w:pPr>
      <w:pStyle w:val="Pieddepage"/>
    </w:pPr>
    <w:r>
      <w:t xml:space="preserve">ESID </w:t>
    </w:r>
    <w:r w:rsidR="000E5003">
      <w:t>25 198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ED21FF" w:rsidRDefault="00ED21FF">
        <w:pPr>
          <w:pStyle w:val="Pieddepag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4277C">
          <w:rPr>
            <w:noProof/>
          </w:rPr>
          <w:t>2</w:t>
        </w:r>
        <w:r>
          <w:fldChar w:fldCharType="end"/>
        </w:r>
      </w:p>
      <w:p w:rsidR="00ED21FF" w:rsidRDefault="0024277C">
        <w:pPr>
          <w:pStyle w:val="Pieddepage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1FF" w:rsidRDefault="00ED21FF">
    <w:pPr>
      <w:pStyle w:val="Pieddepage"/>
    </w:pPr>
    <w:r>
      <w:t xml:space="preserve">ESID </w:t>
    </w:r>
    <w:r w:rsidR="000E5003">
      <w:t>25 198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CA1" w:rsidRDefault="00B61CA1">
      <w:pPr>
        <w:spacing w:after="0" w:line="240" w:lineRule="auto"/>
      </w:pPr>
      <w:r>
        <w:separator/>
      </w:r>
    </w:p>
  </w:footnote>
  <w:footnote w:type="continuationSeparator" w:id="0">
    <w:p w:rsidR="00B61CA1" w:rsidRDefault="00B61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1FF" w:rsidRDefault="00ED21FF">
    <w:pPr>
      <w:pStyle w:val="En-tte"/>
    </w:pPr>
    <w:r>
      <w:rPr>
        <w:noProof/>
        <w:lang w:eastAsia="fr-FR"/>
      </w:rPr>
      <w:drawing>
        <wp:anchor distT="0" distB="0" distL="0" distR="0" simplePos="0" relativeHeight="2" behindDoc="1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3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>
      <w:tab/>
    </w:r>
    <w:r w:rsidRPr="00185BFE">
      <w:t>DAF_</w:t>
    </w:r>
    <w:r w:rsidR="00185BFE" w:rsidRPr="00185BFE">
      <w:t>2025_000919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1FF" w:rsidRDefault="00ED21F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1FF" w:rsidRDefault="00ED21FF">
    <w:pPr>
      <w:pStyle w:val="En-tte"/>
    </w:pPr>
    <w:r>
      <w:rPr>
        <w:noProof/>
        <w:lang w:eastAsia="fr-FR"/>
      </w:rPr>
      <w:drawing>
        <wp:anchor distT="0" distB="0" distL="0" distR="0" simplePos="0" relativeHeight="7" behindDoc="1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4" name="Image 5 C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5 C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>
      <w:tab/>
    </w:r>
    <w:r w:rsidRPr="00185BFE">
      <w:t>DAF_</w:t>
    </w:r>
    <w:r w:rsidR="00185BFE" w:rsidRPr="00185BFE">
      <w:t>2025_</w:t>
    </w:r>
    <w:r w:rsidR="00185BFE">
      <w:t>000919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550CC"/>
    <w:multiLevelType w:val="multilevel"/>
    <w:tmpl w:val="E44CB934"/>
    <w:lvl w:ilvl="0">
      <w:start w:val="1"/>
      <w:numFmt w:val="bullet"/>
      <w:pStyle w:val="retrai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EDC0BBF"/>
    <w:multiLevelType w:val="multilevel"/>
    <w:tmpl w:val="BEBCBC7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705"/>
    <w:rsid w:val="00050705"/>
    <w:rsid w:val="000E5003"/>
    <w:rsid w:val="00185BFE"/>
    <w:rsid w:val="001B33AF"/>
    <w:rsid w:val="0024277C"/>
    <w:rsid w:val="005A68FB"/>
    <w:rsid w:val="00740586"/>
    <w:rsid w:val="009C2D82"/>
    <w:rsid w:val="00A26F54"/>
    <w:rsid w:val="00B61CA1"/>
    <w:rsid w:val="00C118D1"/>
    <w:rsid w:val="00ED21FF"/>
    <w:rsid w:val="00ED6435"/>
    <w:rsid w:val="00F17B18"/>
    <w:rsid w:val="00FE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7EC748-259C-4B3E-9698-CAF5DFF75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etrait2">
    <w:name w:val="retrait2"/>
    <w:basedOn w:val="Normal"/>
    <w:semiHidden/>
    <w:qFormat/>
    <w:rsid w:val="00A62094"/>
    <w:pPr>
      <w:keepLines/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fr-FR"/>
    </w:r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DEEF2AA-B281-476E-B4BC-A8A4615476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2EF9B-178A-42A7-A136-15E2AA73C3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EF82F6-FB74-46AA-8C69-8C9ADACFED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8E40219-89A2-4034-9050-F68C027AD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867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BARBIER Alexandre ADJT ADM AE</cp:lastModifiedBy>
  <cp:revision>5</cp:revision>
  <dcterms:created xsi:type="dcterms:W3CDTF">2025-05-26T13:49:00Z</dcterms:created>
  <dcterms:modified xsi:type="dcterms:W3CDTF">2025-12-16T12:36:00Z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